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12" w:rsidRDefault="00711B12" w:rsidP="00711B12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711B12" w:rsidRPr="00BB79C8" w:rsidRDefault="00711B12" w:rsidP="00711B12">
      <w:pPr>
        <w:pStyle w:val="a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B79C8">
        <w:rPr>
          <w:rFonts w:ascii="Times New Roman" w:eastAsia="Times New Roman" w:hAnsi="Times New Roman" w:cs="Times New Roman"/>
          <w:sz w:val="40"/>
          <w:szCs w:val="40"/>
        </w:rPr>
        <w:t>Наши контакты</w:t>
      </w:r>
    </w:p>
    <w:p w:rsidR="00711B12" w:rsidRPr="00BB79C8" w:rsidRDefault="00711B12" w:rsidP="00711B1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BB79C8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711B12" w:rsidRDefault="00711B12" w:rsidP="0071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9C8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</w:t>
      </w:r>
      <w:r w:rsidRPr="00BB79C8">
        <w:rPr>
          <w:rFonts w:ascii="Times New Roman" w:eastAsia="Times New Roman" w:hAnsi="Times New Roman" w:cs="Times New Roman"/>
          <w:sz w:val="28"/>
          <w:szCs w:val="28"/>
        </w:rPr>
        <w:t xml:space="preserve">: 352802, Туапсе, ул. </w:t>
      </w:r>
      <w:r>
        <w:rPr>
          <w:rFonts w:ascii="Times New Roman" w:eastAsia="Times New Roman" w:hAnsi="Times New Roman" w:cs="Times New Roman"/>
          <w:sz w:val="28"/>
          <w:szCs w:val="28"/>
        </w:rPr>
        <w:t>Сочинская, 45</w:t>
      </w:r>
    </w:p>
    <w:p w:rsidR="00711B12" w:rsidRDefault="00711B12" w:rsidP="0071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79C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Контактный телефон(факс)</w:t>
      </w:r>
      <w:r>
        <w:rPr>
          <w:rFonts w:ascii="Times New Roman" w:eastAsia="Times New Roman" w:hAnsi="Times New Roman" w:cs="Times New Roman"/>
          <w:sz w:val="28"/>
          <w:szCs w:val="28"/>
        </w:rPr>
        <w:t>: (861-67) 5-75-94</w:t>
      </w:r>
      <w:r w:rsidRPr="00BB79C8">
        <w:rPr>
          <w:rFonts w:ascii="Times New Roman" w:eastAsia="Times New Roman" w:hAnsi="Times New Roman" w:cs="Times New Roman"/>
          <w:sz w:val="28"/>
          <w:szCs w:val="28"/>
        </w:rPr>
        <w:br/>
      </w:r>
      <w:r w:rsidRPr="00BB79C8">
        <w:rPr>
          <w:rFonts w:ascii="Times New Roman" w:eastAsia="Times New Roman" w:hAnsi="Times New Roman" w:cs="Times New Roman"/>
          <w:b/>
          <w:bCs/>
          <w:sz w:val="28"/>
          <w:szCs w:val="28"/>
        </w:rPr>
        <w:t>Эл. почта</w:t>
      </w:r>
      <w:r w:rsidRPr="00BB79C8"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2369A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school3@tuap.kubannet.ru</w:t>
        </w:r>
      </w:hyperlink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79C8">
        <w:rPr>
          <w:rFonts w:eastAsia="Times New Roman"/>
        </w:rPr>
        <w:br/>
      </w:r>
      <w:r w:rsidRPr="00C35791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35791">
        <w:rPr>
          <w:rFonts w:ascii="Times New Roman" w:eastAsia="Times New Roman" w:hAnsi="Times New Roman" w:cs="Times New Roman"/>
          <w:sz w:val="28"/>
          <w:szCs w:val="28"/>
        </w:rPr>
        <w:br/>
        <w:t>Кошелева Марианна Николаевна</w:t>
      </w:r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35791">
        <w:rPr>
          <w:rFonts w:ascii="Times New Roman" w:eastAsia="Times New Roman" w:hAnsi="Times New Roman" w:cs="Times New Roman"/>
          <w:sz w:val="28"/>
          <w:szCs w:val="28"/>
        </w:rPr>
        <w:t>Тел.: (861-67) 2-68-33</w:t>
      </w:r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791">
        <w:rPr>
          <w:rFonts w:ascii="Times New Roman" w:eastAsia="Times New Roman" w:hAnsi="Times New Roman" w:cs="Times New Roman"/>
          <w:sz w:val="28"/>
          <w:szCs w:val="28"/>
        </w:rPr>
        <w:br/>
      </w:r>
      <w:r w:rsidRPr="00C35791">
        <w:rPr>
          <w:rFonts w:ascii="Times New Roman" w:eastAsia="Times New Roman" w:hAnsi="Times New Roman" w:cs="Times New Roman"/>
          <w:b/>
          <w:sz w:val="28"/>
          <w:szCs w:val="28"/>
        </w:rPr>
        <w:t>График приема граждан по личным вопросам:</w:t>
      </w:r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35791">
        <w:rPr>
          <w:rFonts w:ascii="Times New Roman" w:eastAsia="Times New Roman" w:hAnsi="Times New Roman" w:cs="Times New Roman"/>
          <w:sz w:val="28"/>
          <w:szCs w:val="28"/>
        </w:rPr>
        <w:t xml:space="preserve"> вторник - 10.00-12.00, четверг - 14.00-16.00</w:t>
      </w:r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79C8">
        <w:rPr>
          <w:rFonts w:eastAsia="Times New Roman"/>
        </w:rPr>
        <w:br/>
      </w:r>
      <w:r w:rsidRPr="00C35791">
        <w:rPr>
          <w:rFonts w:ascii="Times New Roman" w:eastAsia="Times New Roman" w:hAnsi="Times New Roman" w:cs="Times New Roman"/>
          <w:b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3579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35791">
        <w:rPr>
          <w:rFonts w:ascii="Times New Roman" w:eastAsia="Times New Roman" w:hAnsi="Times New Roman" w:cs="Times New Roman"/>
          <w:sz w:val="28"/>
          <w:szCs w:val="28"/>
        </w:rPr>
        <w:t>Кольцова Эгита Викторовна</w:t>
      </w:r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35791">
        <w:rPr>
          <w:rFonts w:ascii="Times New Roman" w:eastAsia="Times New Roman" w:hAnsi="Times New Roman" w:cs="Times New Roman"/>
          <w:sz w:val="28"/>
          <w:szCs w:val="28"/>
        </w:rPr>
        <w:t>Тел.: (861-67) 5-75-94</w:t>
      </w:r>
    </w:p>
    <w:p w:rsidR="00711B12" w:rsidRDefault="00711B12" w:rsidP="0071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9C8">
        <w:rPr>
          <w:rFonts w:ascii="Times New Roman" w:eastAsia="Times New Roman" w:hAnsi="Times New Roman" w:cs="Times New Roman"/>
          <w:sz w:val="28"/>
          <w:szCs w:val="28"/>
        </w:rPr>
        <w:br/>
      </w:r>
      <w:r w:rsidRPr="00BB79C8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B79C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Кумунц Антея Намик-кызы </w:t>
      </w:r>
      <w:r w:rsidRPr="00BB79C8">
        <w:rPr>
          <w:rFonts w:ascii="Times New Roman" w:eastAsia="Times New Roman" w:hAnsi="Times New Roman" w:cs="Times New Roman"/>
          <w:sz w:val="28"/>
          <w:szCs w:val="28"/>
        </w:rPr>
        <w:br/>
        <w:t>Тел.: (861-67) 2-31-02</w:t>
      </w:r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79C8"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Завхоз</w:t>
      </w:r>
      <w:r w:rsidRPr="00C3579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3579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35791">
        <w:rPr>
          <w:rFonts w:ascii="Times New Roman" w:eastAsia="Times New Roman" w:hAnsi="Times New Roman" w:cs="Times New Roman"/>
          <w:sz w:val="28"/>
          <w:szCs w:val="28"/>
        </w:rPr>
        <w:t xml:space="preserve">Рубец Татьяна Александровна </w:t>
      </w:r>
    </w:p>
    <w:p w:rsidR="00711B12" w:rsidRPr="00C35791" w:rsidRDefault="00711B12" w:rsidP="00711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35791">
        <w:rPr>
          <w:rFonts w:ascii="Times New Roman" w:eastAsia="Times New Roman" w:hAnsi="Times New Roman" w:cs="Times New Roman"/>
          <w:sz w:val="28"/>
          <w:szCs w:val="28"/>
        </w:rPr>
        <w:t>Тел.: (861-67) 5-75-94</w:t>
      </w:r>
    </w:p>
    <w:p w:rsidR="00815FDB" w:rsidRDefault="00815FDB">
      <w:bookmarkStart w:id="0" w:name="_GoBack"/>
      <w:bookmarkEnd w:id="0"/>
    </w:p>
    <w:sectPr w:rsidR="0081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4"/>
    <w:rsid w:val="001B3744"/>
    <w:rsid w:val="00711B12"/>
    <w:rsid w:val="0081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523"/>
  <w15:chartTrackingRefBased/>
  <w15:docId w15:val="{0B9B357A-706C-4800-AE2B-FB1A8033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11B12"/>
    <w:rPr>
      <w:color w:val="0000FF"/>
      <w:u w:val="single"/>
    </w:rPr>
  </w:style>
  <w:style w:type="paragraph" w:styleId="a5">
    <w:name w:val="No Spacing"/>
    <w:uiPriority w:val="1"/>
    <w:qFormat/>
    <w:rsid w:val="00711B1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@tuap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2024-09-18T16:41:00Z</cp:lastPrinted>
  <dcterms:created xsi:type="dcterms:W3CDTF">2024-09-18T16:40:00Z</dcterms:created>
  <dcterms:modified xsi:type="dcterms:W3CDTF">2024-09-18T16:41:00Z</dcterms:modified>
</cp:coreProperties>
</file>